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508" w:rsidRPr="0094050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940508" w:rsidRDefault="00D731D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DB6B3D" w:rsidRPr="00940508" w:rsidRDefault="00B00A02" w:rsidP="00F7630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о</w:t>
      </w:r>
      <w:r w:rsidR="00A42B6F" w:rsidRPr="00940508">
        <w:rPr>
          <w:rFonts w:ascii="Times New Roman" w:hAnsi="Times New Roman" w:cs="Times New Roman"/>
          <w:b/>
          <w:sz w:val="24"/>
          <w:szCs w:val="24"/>
        </w:rPr>
        <w:t>тдела предпроверочного анализа и истребования документов</w:t>
      </w:r>
      <w:r w:rsidR="00DB6B3D" w:rsidRPr="00940508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E6145B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940508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r w:rsidR="00247D46" w:rsidRPr="00940508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940508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94050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4050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488" w:rsidRPr="00940508" w:rsidRDefault="003B7A81" w:rsidP="00DF248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1.</w:t>
      </w:r>
      <w:r w:rsidR="00016846" w:rsidRPr="00940508">
        <w:rPr>
          <w:rFonts w:ascii="Times New Roman" w:hAnsi="Times New Roman" w:cs="Times New Roman"/>
          <w:sz w:val="24"/>
          <w:szCs w:val="24"/>
        </w:rPr>
        <w:t> </w:t>
      </w:r>
      <w:r w:rsidRPr="0094050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940508">
        <w:rPr>
          <w:rFonts w:ascii="Times New Roman" w:hAnsi="Times New Roman" w:cs="Times New Roman"/>
          <w:sz w:val="24"/>
          <w:szCs w:val="24"/>
        </w:rPr>
        <w:br/>
      </w:r>
      <w:r w:rsidRPr="0094050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940508">
        <w:rPr>
          <w:rFonts w:ascii="Times New Roman" w:hAnsi="Times New Roman" w:cs="Times New Roman"/>
          <w:sz w:val="24"/>
          <w:szCs w:val="24"/>
        </w:rPr>
        <w:t>–</w:t>
      </w:r>
      <w:r w:rsidRPr="0094050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163218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F2488" w:rsidRPr="00940508">
        <w:rPr>
          <w:rFonts w:ascii="Times New Roman" w:hAnsi="Times New Roman" w:cs="Times New Roman"/>
          <w:color w:val="2C2C2C"/>
          <w:sz w:val="24"/>
          <w:szCs w:val="24"/>
        </w:rPr>
        <w:t>старшей группе</w:t>
      </w:r>
      <w:r w:rsidR="00DF2488" w:rsidRPr="00940508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940508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940508">
        <w:rPr>
          <w:rFonts w:ascii="Times New Roman" w:hAnsi="Times New Roman"/>
          <w:sz w:val="24"/>
          <w:szCs w:val="24"/>
        </w:rPr>
        <w:t xml:space="preserve"> </w:t>
      </w:r>
      <w:r w:rsidRPr="00940508">
        <w:rPr>
          <w:rFonts w:ascii="Times New Roman" w:hAnsi="Times New Roman"/>
          <w:sz w:val="24"/>
          <w:szCs w:val="24"/>
        </w:rPr>
        <w:t>11-3</w:t>
      </w:r>
      <w:r w:rsidR="00DF2488" w:rsidRPr="00940508">
        <w:rPr>
          <w:rFonts w:ascii="Times New Roman" w:hAnsi="Times New Roman"/>
          <w:sz w:val="24"/>
          <w:szCs w:val="24"/>
        </w:rPr>
        <w:t>-4</w:t>
      </w:r>
      <w:r w:rsidRPr="00940508">
        <w:rPr>
          <w:rFonts w:ascii="Times New Roman" w:hAnsi="Times New Roman"/>
          <w:sz w:val="24"/>
          <w:szCs w:val="24"/>
        </w:rPr>
        <w:t>-0</w:t>
      </w:r>
      <w:r w:rsidR="00DF2488" w:rsidRPr="00940508">
        <w:rPr>
          <w:rFonts w:ascii="Times New Roman" w:hAnsi="Times New Roman"/>
          <w:sz w:val="24"/>
          <w:szCs w:val="24"/>
        </w:rPr>
        <w:t>9</w:t>
      </w:r>
      <w:r w:rsidR="00D731D1" w:rsidRPr="00940508">
        <w:rPr>
          <w:rFonts w:ascii="Times New Roman" w:hAnsi="Times New Roman"/>
          <w:sz w:val="24"/>
          <w:szCs w:val="24"/>
        </w:rPr>
        <w:t>5</w:t>
      </w:r>
    </w:p>
    <w:p w:rsidR="00DB6B3D" w:rsidRPr="00940508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2. </w:t>
      </w:r>
      <w:r w:rsidRPr="0094050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731D1" w:rsidRPr="00940508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940508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940508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40508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940508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40508">
        <w:rPr>
          <w:rFonts w:ascii="Times New Roman" w:hAnsi="Times New Roman" w:cs="Times New Roman"/>
          <w:sz w:val="24"/>
          <w:szCs w:val="24"/>
        </w:rPr>
        <w:t>4</w:t>
      </w:r>
      <w:r w:rsidR="003B7A81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94050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приказом </w:t>
      </w:r>
      <w:r w:rsidR="009871CD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начальника </w:t>
      </w:r>
      <w:r w:rsidR="00D703B7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>инспекции Федеральной налоговой службы по Свердловскому округу г.</w:t>
      </w:r>
      <w:r w:rsidR="0048403D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F76305" w:rsidRPr="00940508" w:rsidRDefault="001559CE" w:rsidP="00F76305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5. 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6145B" w:rsidRPr="0094050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940508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94050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94050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94050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9405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</w:t>
      </w:r>
      <w:r w:rsidR="003B7A81" w:rsidRPr="00940508">
        <w:rPr>
          <w:rFonts w:ascii="Times New Roman" w:hAnsi="Times New Roman" w:cs="Times New Roman"/>
          <w:sz w:val="24"/>
          <w:szCs w:val="24"/>
        </w:rPr>
        <w:t>.</w:t>
      </w:r>
      <w:r w:rsidR="0049073B" w:rsidRPr="00940508">
        <w:rPr>
          <w:rFonts w:ascii="Times New Roman" w:hAnsi="Times New Roman" w:cs="Times New Roman"/>
          <w:sz w:val="24"/>
          <w:szCs w:val="24"/>
        </w:rPr>
        <w:t> </w:t>
      </w:r>
      <w:r w:rsidR="003B7A81" w:rsidRPr="00940508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47D46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0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940508">
        <w:rPr>
          <w:rFonts w:ascii="Times New Roman" w:hAnsi="Times New Roman" w:cs="Times New Roman"/>
          <w:sz w:val="24"/>
          <w:szCs w:val="24"/>
        </w:rPr>
        <w:t>.</w:t>
      </w:r>
    </w:p>
    <w:p w:rsidR="00D703B7" w:rsidRPr="00940508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6.1</w:t>
      </w:r>
      <w:r w:rsidRPr="00940508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940508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940508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940508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940508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94050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94050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94050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940508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6.</w:t>
      </w:r>
      <w:r w:rsidR="00672928" w:rsidRPr="00940508">
        <w:rPr>
          <w:rFonts w:ascii="Times New Roman" w:hAnsi="Times New Roman" w:cs="Times New Roman"/>
          <w:sz w:val="24"/>
          <w:szCs w:val="24"/>
        </w:rPr>
        <w:t>3</w:t>
      </w:r>
      <w:r w:rsidRPr="00940508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94050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40508">
        <w:rPr>
          <w:rFonts w:ascii="Times New Roman" w:hAnsi="Times New Roman" w:cs="Times New Roman"/>
          <w:sz w:val="24"/>
          <w:szCs w:val="24"/>
        </w:rPr>
        <w:t>:</w:t>
      </w:r>
    </w:p>
    <w:p w:rsidR="00A42B6F" w:rsidRPr="00940508" w:rsidRDefault="00672928" w:rsidP="00A42B6F">
      <w:pPr>
        <w:pStyle w:val="ConsPlusNormal"/>
        <w:ind w:firstLine="709"/>
        <w:jc w:val="both"/>
        <w:rPr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6.3.1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. В сфере законодательства Российской Федерации: Налоговый </w:t>
      </w:r>
      <w:hyperlink r:id="rId10" w:history="1">
        <w:r w:rsidR="00A42B6F" w:rsidRPr="0094050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="00A42B6F" w:rsidRPr="0094050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A42B6F" w:rsidRPr="00940508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="00A42B6F" w:rsidRPr="00940508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A42B6F" w:rsidRPr="0094050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="00A42B6F" w:rsidRPr="0094050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переводах электронных денежных средств организаций </w:t>
      </w:r>
      <w:r w:rsidR="00A42B6F" w:rsidRPr="00940508">
        <w:rPr>
          <w:rFonts w:ascii="Times New Roman" w:hAnsi="Times New Roman" w:cs="Times New Roman"/>
          <w:sz w:val="24"/>
          <w:szCs w:val="24"/>
        </w:rPr>
        <w:lastRenderedPageBreak/>
        <w:t>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A42B6F" w:rsidRPr="0094050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A42B6F" w:rsidRPr="0094050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приказ ФНС </w:t>
      </w:r>
      <w:r w:rsidR="00A42B6F" w:rsidRPr="0094050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</w:t>
      </w:r>
      <w:proofErr w:type="gramStart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="00A42B6F" w:rsidRPr="0094050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 г. № ММ-3-06/333@ «Об утверждении Концепции системы планирования выездных налоговых проверок».</w:t>
      </w:r>
      <w:proofErr w:type="gramEnd"/>
    </w:p>
    <w:p w:rsidR="00B479D9" w:rsidRPr="00940508" w:rsidRDefault="00D731D1" w:rsidP="00DF24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F2488" w:rsidRPr="00940508">
        <w:rPr>
          <w:rFonts w:ascii="Times New Roman" w:hAnsi="Times New Roman"/>
          <w:sz w:val="24"/>
          <w:szCs w:val="24"/>
        </w:rPr>
        <w:t xml:space="preserve"> </w:t>
      </w:r>
      <w:r w:rsidR="00DF2488" w:rsidRPr="0094050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940508" w:rsidRDefault="00EE42C1" w:rsidP="00B549B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      6.3.2. 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A42B6F" w:rsidRPr="00940508">
        <w:rPr>
          <w:rFonts w:ascii="Times New Roman" w:hAnsi="Times New Roman"/>
          <w:sz w:val="24"/>
          <w:szCs w:val="24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="00A42B6F" w:rsidRPr="009405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42B6F" w:rsidRPr="00940508">
        <w:rPr>
          <w:rFonts w:ascii="Times New Roman" w:hAnsi="Times New Roman"/>
          <w:sz w:val="24"/>
          <w:szCs w:val="24"/>
        </w:rPr>
        <w:t>понятие «налоговый контроль»,  порядок организации взаимодействия с органами прокуратуры, следственными органами, органами внутренних дел,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A42B6F" w:rsidRPr="0094050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940508" w:rsidRDefault="00672928" w:rsidP="00EE42C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940508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25B8B" w:rsidRPr="00940508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42B6F" w:rsidRPr="00940508">
        <w:rPr>
          <w:rFonts w:ascii="Times New Roman" w:hAnsi="Times New Roman" w:cs="Times New Roman"/>
          <w:sz w:val="24"/>
          <w:szCs w:val="24"/>
        </w:rPr>
        <w:t xml:space="preserve">выполнения работы в сфере, соответствующей направлению деятельности отдела, обеспечения выполнения задач и функций по </w:t>
      </w:r>
      <w:r w:rsidR="00A42B6F" w:rsidRPr="00940508">
        <w:rPr>
          <w:rFonts w:ascii="Times New Roman" w:hAnsi="Times New Roman" w:cs="Times New Roman"/>
          <w:sz w:val="24"/>
          <w:szCs w:val="24"/>
        </w:rPr>
        <w:lastRenderedPageBreak/>
        <w:t>организационному, информационному, документационному и иному обеспечению деятельности структурных подразделений,</w:t>
      </w:r>
      <w:r w:rsidR="00A42B6F" w:rsidRPr="009405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42B6F" w:rsidRPr="0094050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A42B6F" w:rsidRPr="00940508">
        <w:rPr>
          <w:rFonts w:ascii="Times New Roman" w:hAnsi="Times New Roman" w:cs="Times New Roman"/>
          <w:sz w:val="24"/>
          <w:szCs w:val="24"/>
        </w:rPr>
        <w:t xml:space="preserve"> и иной информации, поступившей в контрольно-надзорный орган.</w:t>
      </w:r>
    </w:p>
    <w:p w:rsidR="00A42B6F" w:rsidRPr="00940508" w:rsidRDefault="00A42B6F" w:rsidP="00A42B6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</w:t>
      </w:r>
      <w:r w:rsidR="00FA12B6" w:rsidRPr="00940508">
        <w:rPr>
          <w:rFonts w:ascii="Times New Roman" w:hAnsi="Times New Roman" w:cs="Times New Roman"/>
          <w:sz w:val="24"/>
          <w:szCs w:val="24"/>
        </w:rPr>
        <w:t xml:space="preserve"> умений</w:t>
      </w:r>
      <w:r w:rsidRPr="00940508">
        <w:rPr>
          <w:rFonts w:ascii="Times New Roman" w:hAnsi="Times New Roman" w:cs="Times New Roman"/>
          <w:sz w:val="24"/>
          <w:szCs w:val="24"/>
        </w:rPr>
        <w:t>, управления изменениями, в области информационно-коммуникационных технологий.</w:t>
      </w:r>
    </w:p>
    <w:p w:rsidR="00A42B6F" w:rsidRPr="00940508" w:rsidRDefault="00A42B6F" w:rsidP="00A42B6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4050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94050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A42B6F" w:rsidRPr="00940508" w:rsidRDefault="00A42B6F" w:rsidP="00A42B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6.7. Наличие функциональных умений: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подразделений;</w:t>
      </w:r>
    </w:p>
    <w:p w:rsidR="00672928" w:rsidRPr="0094050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405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7</w:t>
      </w:r>
      <w:r w:rsidR="003B7A81" w:rsidRPr="00940508">
        <w:rPr>
          <w:rFonts w:ascii="Times New Roman" w:hAnsi="Times New Roman" w:cs="Times New Roman"/>
          <w:sz w:val="24"/>
          <w:szCs w:val="24"/>
        </w:rPr>
        <w:t>.</w:t>
      </w:r>
      <w:r w:rsidR="007B0EB1" w:rsidRPr="00940508">
        <w:rPr>
          <w:rFonts w:ascii="Times New Roman" w:hAnsi="Times New Roman" w:cs="Times New Roman"/>
          <w:sz w:val="24"/>
          <w:szCs w:val="24"/>
        </w:rPr>
        <w:t> </w:t>
      </w:r>
      <w:r w:rsidR="003B7A81" w:rsidRPr="0094050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94050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940508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94050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940508">
        <w:rPr>
          <w:rFonts w:ascii="Times New Roman" w:hAnsi="Times New Roman" w:cs="Times New Roman"/>
          <w:sz w:val="24"/>
          <w:szCs w:val="24"/>
        </w:rPr>
        <w:t>.07.</w:t>
      </w:r>
      <w:r w:rsidR="003B7A81" w:rsidRPr="00940508">
        <w:rPr>
          <w:rFonts w:ascii="Times New Roman" w:hAnsi="Times New Roman" w:cs="Times New Roman"/>
          <w:sz w:val="24"/>
          <w:szCs w:val="24"/>
        </w:rPr>
        <w:t>2004</w:t>
      </w:r>
      <w:r w:rsidR="00EE0257" w:rsidRPr="00940508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94050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940508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инспектора,</w:t>
      </w:r>
      <w:r w:rsidR="00795972" w:rsidRPr="00940508">
        <w:rPr>
          <w:rFonts w:ascii="Times New Roman" w:hAnsi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94050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8.2. Анализ схем уклонения от налогообложения.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8.3. Формирование аналитических выборок по отбору налогоплательщиков для включения в план выездной налоговой проверки.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8.4. Анализ информации содержащейся в базе данных.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8.5. Формирование архива (досье налогоплательщика).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8.6. Проведение анализа финансово – хозяйственной деятельности налогоплательщиков, отобранных для включения в план выездных налоговых проверок.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8.7. Сбор информации из внутренних и внешних источников.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8.8. Осуществление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8.9. </w:t>
      </w:r>
      <w:r w:rsidRPr="00940508">
        <w:rPr>
          <w:rFonts w:ascii="Times New Roman" w:eastAsia="Calibri" w:hAnsi="Times New Roman" w:cs="Times New Roman"/>
          <w:sz w:val="24"/>
          <w:szCs w:val="24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F76305" w:rsidRPr="00940508" w:rsidRDefault="00F76305" w:rsidP="00F7630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</w:t>
      </w:r>
      <w:proofErr w:type="spellStart"/>
      <w:r w:rsidRPr="0094050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940508">
        <w:rPr>
          <w:rFonts w:ascii="Times New Roman" w:hAnsi="Times New Roman" w:cs="Times New Roman"/>
          <w:sz w:val="24"/>
          <w:szCs w:val="24"/>
        </w:rPr>
        <w:t xml:space="preserve"> – кассовой технике, порядком и условиями ее регистрации и применения, за полнотой учета выручки денежных средств, а так же по использованию специальных банковских счетов; </w:t>
      </w:r>
    </w:p>
    <w:p w:rsidR="00F76305" w:rsidRPr="00940508" w:rsidRDefault="00F76305" w:rsidP="00F76305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8.11. Формирование информационных ресурсов. 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8.12. Обеспечение сохранности истребованных документов.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8.13. Формирование установленной отчетности по предмету деятельности отдела.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lastRenderedPageBreak/>
        <w:t>8.14. Работа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8.15. Проведение контрольных мероприятий по сбору доказательственной базы в отношении налогоплательщиков, имеющих признаки «проблемного».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color w:val="000000"/>
          <w:sz w:val="24"/>
          <w:szCs w:val="24"/>
        </w:rPr>
        <w:t xml:space="preserve">8.16.  Подготовка </w:t>
      </w:r>
      <w:r w:rsidRPr="00940508">
        <w:rPr>
          <w:rFonts w:ascii="Times New Roman" w:hAnsi="Times New Roman" w:cs="Times New Roman"/>
          <w:sz w:val="24"/>
          <w:szCs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F76305" w:rsidRPr="00940508" w:rsidRDefault="00F76305" w:rsidP="00F76305">
      <w:pPr>
        <w:pStyle w:val="210"/>
        <w:rPr>
          <w:sz w:val="24"/>
          <w:szCs w:val="24"/>
        </w:rPr>
      </w:pPr>
      <w:r w:rsidRPr="00940508">
        <w:rPr>
          <w:sz w:val="24"/>
          <w:szCs w:val="24"/>
        </w:rPr>
        <w:t>8.17.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F76305" w:rsidRPr="00940508" w:rsidRDefault="00F76305" w:rsidP="00F76305">
      <w:pPr>
        <w:pStyle w:val="210"/>
        <w:rPr>
          <w:sz w:val="24"/>
          <w:szCs w:val="24"/>
        </w:rPr>
      </w:pPr>
      <w:r w:rsidRPr="00940508">
        <w:rPr>
          <w:sz w:val="24"/>
          <w:szCs w:val="24"/>
        </w:rPr>
        <w:t>8.18. Ведение в установленном порядке делопроизводства, хранение и сдача в архив документов отдела.</w:t>
      </w:r>
    </w:p>
    <w:p w:rsidR="00F76305" w:rsidRPr="00940508" w:rsidRDefault="00F76305" w:rsidP="00F76305">
      <w:pPr>
        <w:pStyle w:val="210"/>
        <w:rPr>
          <w:sz w:val="24"/>
          <w:szCs w:val="24"/>
        </w:rPr>
      </w:pPr>
      <w:r w:rsidRPr="00940508">
        <w:rPr>
          <w:sz w:val="24"/>
          <w:szCs w:val="24"/>
        </w:rPr>
        <w:t xml:space="preserve">8.19. Осуществление работы с информационными ресурсами, их формирование и самоконтроль корректности ведения ИР «Допросы и осмотры», «ПК ВАИ», «СПАРК», «ПИК Истребование документов», а так же с услугой удаленного доступа к информационным ресурсам, сопровождаемым </w:t>
      </w:r>
      <w:proofErr w:type="gramStart"/>
      <w:r w:rsidRPr="00940508">
        <w:rPr>
          <w:sz w:val="24"/>
          <w:szCs w:val="24"/>
        </w:rPr>
        <w:t>МРИ</w:t>
      </w:r>
      <w:proofErr w:type="gramEnd"/>
      <w:r w:rsidRPr="00940508">
        <w:rPr>
          <w:sz w:val="24"/>
          <w:szCs w:val="24"/>
        </w:rPr>
        <w:t xml:space="preserve"> ЦОД ФНС России.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8.20. Проведение допросов (опросов) свидетелей по поручениям других налоговых органов;</w:t>
      </w:r>
    </w:p>
    <w:p w:rsidR="00F76305" w:rsidRPr="00940508" w:rsidRDefault="00F76305" w:rsidP="00F7630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8.21. Осуществление самоконтроля выполняемых операций технологических процессов ФНС России</w:t>
      </w:r>
    </w:p>
    <w:p w:rsidR="00F76305" w:rsidRPr="00940508" w:rsidRDefault="00F76305" w:rsidP="00F76305">
      <w:pPr>
        <w:pStyle w:val="af2"/>
        <w:suppressAutoHyphens/>
        <w:ind w:firstLine="709"/>
        <w:contextualSpacing/>
        <w:jc w:val="both"/>
        <w:rPr>
          <w:bCs/>
          <w:sz w:val="24"/>
        </w:rPr>
      </w:pPr>
      <w:r w:rsidRPr="00940508">
        <w:rPr>
          <w:bCs/>
          <w:sz w:val="24"/>
        </w:rPr>
        <w:t>8.22. Осуществлять взаимодействие с правоохранительными и иными контролирующими органами по предмету деятельности отдела;</w:t>
      </w:r>
    </w:p>
    <w:p w:rsidR="00F76305" w:rsidRPr="00940508" w:rsidRDefault="00F76305" w:rsidP="00F76305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40508">
        <w:rPr>
          <w:rFonts w:ascii="Times New Roman" w:hAnsi="Times New Roman" w:cs="Times New Roman"/>
          <w:iCs/>
          <w:sz w:val="24"/>
          <w:szCs w:val="24"/>
        </w:rPr>
        <w:t xml:space="preserve">8.23. Осуществлять работу с услугой удаленного доступа к информационным ресурсам, сопровождаемым </w:t>
      </w:r>
      <w:proofErr w:type="gramStart"/>
      <w:r w:rsidRPr="00940508">
        <w:rPr>
          <w:rFonts w:ascii="Times New Roman" w:hAnsi="Times New Roman" w:cs="Times New Roman"/>
          <w:iCs/>
          <w:sz w:val="24"/>
          <w:szCs w:val="24"/>
        </w:rPr>
        <w:t>МРИ</w:t>
      </w:r>
      <w:proofErr w:type="gramEnd"/>
      <w:r w:rsidRPr="00940508">
        <w:rPr>
          <w:rFonts w:ascii="Times New Roman" w:hAnsi="Times New Roman" w:cs="Times New Roman"/>
          <w:iCs/>
          <w:sz w:val="24"/>
          <w:szCs w:val="24"/>
        </w:rPr>
        <w:t xml:space="preserve"> ЦОД ФНС России;</w:t>
      </w:r>
    </w:p>
    <w:p w:rsidR="00F76305" w:rsidRPr="00940508" w:rsidRDefault="00F76305" w:rsidP="00F763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8.24. При временном отсутствии отдельного гражданского служащего выполнять его функции в полном объеме;</w:t>
      </w:r>
    </w:p>
    <w:p w:rsidR="00F76305" w:rsidRPr="00940508" w:rsidRDefault="00F76305" w:rsidP="00F7630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8.25. Выполнять также другие обязанности, связанные с выполнением возложенных на Отдел задач и функций.</w:t>
      </w:r>
    </w:p>
    <w:p w:rsidR="00F76305" w:rsidRPr="00940508" w:rsidRDefault="00F76305" w:rsidP="00F7630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старший государственный налоговый инспектор имеет право: 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9.5. на защиту сведений о гражданском служащем;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940508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F76305" w:rsidRPr="00940508" w:rsidRDefault="00F76305" w:rsidP="00F763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9.8. на иные права, установленные Федеральным Законом от 27 июля 2004 года   № 79-ФЗ «О государственной гражданской службе Российской Федерации» и другими нормативно-правовыми актами;</w:t>
      </w:r>
    </w:p>
    <w:p w:rsidR="00F76305" w:rsidRPr="00940508" w:rsidRDefault="00F76305" w:rsidP="00F763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10. </w:t>
      </w:r>
      <w:r w:rsidRPr="00940508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94050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940508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940508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F76305" w:rsidRPr="00940508" w:rsidRDefault="00F76305" w:rsidP="00F763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lastRenderedPageBreak/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940508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31D1" w:rsidRPr="00940508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0A0030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9405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055D" w:rsidRPr="00940508" w:rsidRDefault="002F055D" w:rsidP="00FA12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1C1025" w:rsidRPr="00940508">
        <w:rPr>
          <w:rFonts w:ascii="Times New Roman" w:hAnsi="Times New Roman" w:cs="Times New Roman"/>
          <w:sz w:val="24"/>
          <w:szCs w:val="24"/>
        </w:rPr>
        <w:t>старший</w:t>
      </w:r>
      <w:r w:rsidRPr="0094050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>вопросам</w:t>
      </w:r>
      <w:proofErr w:type="gramEnd"/>
      <w:r w:rsidRPr="00940508">
        <w:rPr>
          <w:rFonts w:ascii="Times New Roman" w:hAnsi="Times New Roman" w:cs="Times New Roman"/>
          <w:sz w:val="24"/>
          <w:szCs w:val="24"/>
        </w:rPr>
        <w:t xml:space="preserve"> возникающим в процессе исполнения должностных обязанностей, установленных в разделе </w:t>
      </w:r>
      <w:r w:rsidRPr="009405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4050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FA12B6" w:rsidRPr="00940508" w:rsidRDefault="00FA12B6" w:rsidP="00FA12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старший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94050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4050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D7BB3" w:rsidRPr="00940508" w:rsidRDefault="00CD7BB3" w:rsidP="00AE164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731D1" w:rsidRPr="00940508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0A0030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940508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94050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940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405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940508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14</w:t>
      </w:r>
      <w:r w:rsidR="003B7A81" w:rsidRPr="00940508">
        <w:rPr>
          <w:rFonts w:ascii="Times New Roman" w:hAnsi="Times New Roman" w:cs="Times New Roman"/>
          <w:sz w:val="24"/>
          <w:szCs w:val="24"/>
        </w:rPr>
        <w:t>. </w:t>
      </w:r>
      <w:r w:rsidR="00F76305" w:rsidRPr="00940508">
        <w:rPr>
          <w:rFonts w:ascii="Times New Roman" w:hAnsi="Times New Roman" w:cs="Times New Roman"/>
          <w:sz w:val="24"/>
          <w:szCs w:val="24"/>
        </w:rPr>
        <w:t>С</w:t>
      </w:r>
      <w:r w:rsidR="00D731D1" w:rsidRPr="00940508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58264E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4050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940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и административ</w:t>
      </w:r>
      <w:r w:rsidRPr="00940508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проверки.</w:t>
      </w:r>
    </w:p>
    <w:p w:rsidR="00C85D8D" w:rsidRPr="00940508" w:rsidRDefault="002F7E49" w:rsidP="002F7E49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40508">
        <w:rPr>
          <w:rFonts w:ascii="Times New Roman" w:hAnsi="Times New Roman"/>
          <w:color w:val="000000"/>
          <w:sz w:val="24"/>
          <w:szCs w:val="24"/>
        </w:rPr>
        <w:t>14.</w:t>
      </w:r>
      <w:r w:rsidR="00CD7BB3" w:rsidRPr="00940508">
        <w:rPr>
          <w:rFonts w:ascii="Times New Roman" w:hAnsi="Times New Roman"/>
          <w:color w:val="000000"/>
          <w:sz w:val="24"/>
          <w:szCs w:val="24"/>
        </w:rPr>
        <w:t>2</w:t>
      </w:r>
      <w:r w:rsidRPr="0094050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C85D8D" w:rsidRPr="00940508">
        <w:rPr>
          <w:rFonts w:ascii="Times New Roman" w:hAnsi="Times New Roman"/>
          <w:color w:val="000000"/>
          <w:sz w:val="24"/>
          <w:szCs w:val="24"/>
        </w:rPr>
        <w:t>иным вопросам.</w:t>
      </w:r>
    </w:p>
    <w:p w:rsidR="00C16F98" w:rsidRPr="00940508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</w:t>
      </w:r>
      <w:r w:rsidR="007A7062" w:rsidRPr="00940508">
        <w:rPr>
          <w:rFonts w:ascii="Times New Roman" w:hAnsi="Times New Roman" w:cs="Times New Roman"/>
          <w:sz w:val="24"/>
          <w:szCs w:val="24"/>
        </w:rPr>
        <w:t>5</w:t>
      </w:r>
      <w:r w:rsidRPr="00940508">
        <w:rPr>
          <w:rFonts w:ascii="Times New Roman" w:hAnsi="Times New Roman" w:cs="Times New Roman"/>
          <w:sz w:val="24"/>
          <w:szCs w:val="24"/>
        </w:rPr>
        <w:t>.</w:t>
      </w:r>
      <w:r w:rsidR="003314B0" w:rsidRPr="00940508">
        <w:rPr>
          <w:rFonts w:ascii="Times New Roman" w:hAnsi="Times New Roman" w:cs="Times New Roman"/>
          <w:sz w:val="24"/>
          <w:szCs w:val="24"/>
        </w:rPr>
        <w:t> </w:t>
      </w:r>
      <w:r w:rsidR="00F76305" w:rsidRPr="00940508">
        <w:rPr>
          <w:rFonts w:ascii="Times New Roman" w:hAnsi="Times New Roman" w:cs="Times New Roman"/>
          <w:sz w:val="24"/>
          <w:szCs w:val="24"/>
        </w:rPr>
        <w:t>С</w:t>
      </w:r>
      <w:r w:rsidR="00D731D1" w:rsidRPr="00940508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58264E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40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940508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2F7E49" w:rsidRPr="00940508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CD7BB3" w:rsidRPr="00940508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 xml:space="preserve">15.3. иных актов по поручению </w:t>
      </w:r>
      <w:r w:rsidR="00CD7BB3" w:rsidRPr="00940508">
        <w:rPr>
          <w:rFonts w:ascii="Times New Roman" w:hAnsi="Times New Roman" w:cs="Times New Roman"/>
          <w:bCs/>
          <w:sz w:val="24"/>
          <w:szCs w:val="24"/>
        </w:rPr>
        <w:t>непосредственного начальника отдела и начальника (заместителя начальника) инспекции.</w:t>
      </w:r>
    </w:p>
    <w:p w:rsidR="00D270CA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40508">
        <w:rPr>
          <w:rFonts w:ascii="Times New Roman" w:hAnsi="Times New Roman" w:cs="Times New Roman"/>
          <w:b/>
          <w:sz w:val="24"/>
          <w:szCs w:val="24"/>
        </w:rPr>
        <w:br/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405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</w:t>
      </w:r>
      <w:r w:rsidR="007A7062" w:rsidRPr="00940508">
        <w:rPr>
          <w:rFonts w:ascii="Times New Roman" w:hAnsi="Times New Roman" w:cs="Times New Roman"/>
          <w:sz w:val="24"/>
          <w:szCs w:val="24"/>
        </w:rPr>
        <w:t>6</w:t>
      </w:r>
      <w:r w:rsidRPr="0094050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0A0030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405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940508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D7BB3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</w:t>
      </w:r>
      <w:r w:rsidRPr="00940508">
        <w:rPr>
          <w:rFonts w:ascii="Times New Roman" w:hAnsi="Times New Roman" w:cs="Times New Roman"/>
          <w:sz w:val="24"/>
          <w:szCs w:val="24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4050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40508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940508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40508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405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055D" w:rsidRPr="00940508" w:rsidRDefault="002F055D" w:rsidP="002F055D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40508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1C1025" w:rsidRPr="0094050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94050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40508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2F055D" w:rsidRPr="00940508" w:rsidRDefault="002F055D" w:rsidP="002F055D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 xml:space="preserve">18.5. информирование  налогоплательщиков по  результатам  контрольной  деятельности налоговых органов; </w:t>
      </w:r>
    </w:p>
    <w:p w:rsidR="00D76C27" w:rsidRPr="00940508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40508">
        <w:rPr>
          <w:rFonts w:ascii="Times New Roman" w:hAnsi="Times New Roman" w:cs="Times New Roman"/>
          <w:b/>
          <w:sz w:val="24"/>
          <w:szCs w:val="24"/>
        </w:rPr>
        <w:t> </w:t>
      </w:r>
      <w:r w:rsidRPr="0094050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405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50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405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A78" w:rsidRPr="00940508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</w:t>
      </w:r>
      <w:r w:rsidR="007A7062" w:rsidRPr="00940508">
        <w:rPr>
          <w:rFonts w:ascii="Times New Roman" w:hAnsi="Times New Roman" w:cs="Times New Roman"/>
          <w:sz w:val="24"/>
          <w:szCs w:val="24"/>
        </w:rPr>
        <w:t>9</w:t>
      </w:r>
      <w:r w:rsidRPr="0094050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4050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4050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D731D1" w:rsidRPr="0094050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A0030" w:rsidRPr="00940508">
        <w:rPr>
          <w:rFonts w:ascii="Times New Roman" w:hAnsi="Times New Roman" w:cs="Times New Roman"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>19.1.</w:t>
      </w:r>
      <w:r w:rsidRPr="00940508">
        <w:rPr>
          <w:bCs/>
          <w:sz w:val="24"/>
          <w:szCs w:val="24"/>
        </w:rPr>
        <w:t xml:space="preserve"> </w:t>
      </w:r>
      <w:r w:rsidRPr="00940508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94050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0508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</w:p>
    <w:p w:rsidR="00940508" w:rsidRPr="00940508" w:rsidRDefault="005172A4" w:rsidP="0094050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050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940508" w:rsidRPr="00940508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8C4" w:rsidRDefault="003058C4" w:rsidP="003B7A81">
      <w:pPr>
        <w:spacing w:after="0" w:line="240" w:lineRule="auto"/>
      </w:pPr>
      <w:r>
        <w:separator/>
      </w:r>
    </w:p>
  </w:endnote>
  <w:endnote w:type="continuationSeparator" w:id="0">
    <w:p w:rsidR="003058C4" w:rsidRDefault="003058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8C4" w:rsidRDefault="003058C4" w:rsidP="003B7A81">
      <w:pPr>
        <w:spacing w:after="0" w:line="240" w:lineRule="auto"/>
      </w:pPr>
      <w:r>
        <w:separator/>
      </w:r>
    </w:p>
  </w:footnote>
  <w:footnote w:type="continuationSeparator" w:id="0">
    <w:p w:rsidR="003058C4" w:rsidRDefault="003058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2F055D" w:rsidRPr="00B310A4" w:rsidRDefault="00835D9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2F055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4050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F055D" w:rsidRPr="00B310A4" w:rsidRDefault="002F055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6846"/>
    <w:rsid w:val="00025B8B"/>
    <w:rsid w:val="00027871"/>
    <w:rsid w:val="000457F3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20B5D"/>
    <w:rsid w:val="00121DFA"/>
    <w:rsid w:val="00141E3E"/>
    <w:rsid w:val="001559CE"/>
    <w:rsid w:val="00163218"/>
    <w:rsid w:val="00165B7A"/>
    <w:rsid w:val="001665C3"/>
    <w:rsid w:val="00175938"/>
    <w:rsid w:val="001A0913"/>
    <w:rsid w:val="001B15EC"/>
    <w:rsid w:val="001B5BBA"/>
    <w:rsid w:val="001C1025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73126"/>
    <w:rsid w:val="00286721"/>
    <w:rsid w:val="00295029"/>
    <w:rsid w:val="002B3231"/>
    <w:rsid w:val="002B7A62"/>
    <w:rsid w:val="002D1878"/>
    <w:rsid w:val="002D4283"/>
    <w:rsid w:val="002F055D"/>
    <w:rsid w:val="002F5B24"/>
    <w:rsid w:val="002F7E49"/>
    <w:rsid w:val="003018C6"/>
    <w:rsid w:val="003058C4"/>
    <w:rsid w:val="00305FC1"/>
    <w:rsid w:val="00307907"/>
    <w:rsid w:val="00313753"/>
    <w:rsid w:val="003314B0"/>
    <w:rsid w:val="00340885"/>
    <w:rsid w:val="00347C92"/>
    <w:rsid w:val="00363B80"/>
    <w:rsid w:val="00397107"/>
    <w:rsid w:val="003A187B"/>
    <w:rsid w:val="003A2F97"/>
    <w:rsid w:val="003A43AB"/>
    <w:rsid w:val="003B7A81"/>
    <w:rsid w:val="003C4B94"/>
    <w:rsid w:val="003C7E00"/>
    <w:rsid w:val="003D2955"/>
    <w:rsid w:val="00404AE7"/>
    <w:rsid w:val="0044318B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172A4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40BC"/>
    <w:rsid w:val="005D7ABC"/>
    <w:rsid w:val="005F1701"/>
    <w:rsid w:val="00604DA2"/>
    <w:rsid w:val="00612A9B"/>
    <w:rsid w:val="00625A73"/>
    <w:rsid w:val="00630988"/>
    <w:rsid w:val="00640616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F140C"/>
    <w:rsid w:val="00712D9A"/>
    <w:rsid w:val="0071560A"/>
    <w:rsid w:val="00715786"/>
    <w:rsid w:val="00720867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C1BE4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5D96"/>
    <w:rsid w:val="00837B89"/>
    <w:rsid w:val="00877280"/>
    <w:rsid w:val="00882463"/>
    <w:rsid w:val="00897A4E"/>
    <w:rsid w:val="008A61FA"/>
    <w:rsid w:val="008C1DDA"/>
    <w:rsid w:val="008E4B65"/>
    <w:rsid w:val="008E7AF0"/>
    <w:rsid w:val="008F7217"/>
    <w:rsid w:val="00926516"/>
    <w:rsid w:val="0093160B"/>
    <w:rsid w:val="00933CCA"/>
    <w:rsid w:val="00940508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E7E7A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2B6F"/>
    <w:rsid w:val="00A43A3A"/>
    <w:rsid w:val="00A51ECC"/>
    <w:rsid w:val="00A524EE"/>
    <w:rsid w:val="00A537B6"/>
    <w:rsid w:val="00A53901"/>
    <w:rsid w:val="00A915FB"/>
    <w:rsid w:val="00AB20AD"/>
    <w:rsid w:val="00AB4721"/>
    <w:rsid w:val="00AE00D3"/>
    <w:rsid w:val="00AE164B"/>
    <w:rsid w:val="00AF09BA"/>
    <w:rsid w:val="00AF4BFF"/>
    <w:rsid w:val="00AF55C8"/>
    <w:rsid w:val="00AF67A1"/>
    <w:rsid w:val="00B00A02"/>
    <w:rsid w:val="00B00C29"/>
    <w:rsid w:val="00B01ED0"/>
    <w:rsid w:val="00B14886"/>
    <w:rsid w:val="00B14EB0"/>
    <w:rsid w:val="00B17003"/>
    <w:rsid w:val="00B310A4"/>
    <w:rsid w:val="00B35402"/>
    <w:rsid w:val="00B4682E"/>
    <w:rsid w:val="00B479D9"/>
    <w:rsid w:val="00B549B8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013E9"/>
    <w:rsid w:val="00C158E5"/>
    <w:rsid w:val="00C16F98"/>
    <w:rsid w:val="00C171A7"/>
    <w:rsid w:val="00C20C8F"/>
    <w:rsid w:val="00C23B14"/>
    <w:rsid w:val="00C73A81"/>
    <w:rsid w:val="00C85D8D"/>
    <w:rsid w:val="00CA730A"/>
    <w:rsid w:val="00CA7EC2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40F44"/>
    <w:rsid w:val="00D46FFB"/>
    <w:rsid w:val="00D6462A"/>
    <w:rsid w:val="00D65921"/>
    <w:rsid w:val="00D67F36"/>
    <w:rsid w:val="00D703B7"/>
    <w:rsid w:val="00D731D1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25100"/>
    <w:rsid w:val="00E27EE1"/>
    <w:rsid w:val="00E519B4"/>
    <w:rsid w:val="00E5383C"/>
    <w:rsid w:val="00E6145B"/>
    <w:rsid w:val="00E61C6B"/>
    <w:rsid w:val="00E6275C"/>
    <w:rsid w:val="00E67578"/>
    <w:rsid w:val="00E711C3"/>
    <w:rsid w:val="00E77CC0"/>
    <w:rsid w:val="00E8715E"/>
    <w:rsid w:val="00E95328"/>
    <w:rsid w:val="00E96882"/>
    <w:rsid w:val="00EA60E2"/>
    <w:rsid w:val="00EC1200"/>
    <w:rsid w:val="00EC3748"/>
    <w:rsid w:val="00ED286B"/>
    <w:rsid w:val="00EE0257"/>
    <w:rsid w:val="00EE10F8"/>
    <w:rsid w:val="00EE42C1"/>
    <w:rsid w:val="00EE70DE"/>
    <w:rsid w:val="00EF23ED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572F8"/>
    <w:rsid w:val="00F72CE0"/>
    <w:rsid w:val="00F76305"/>
    <w:rsid w:val="00F9087E"/>
    <w:rsid w:val="00F975FE"/>
    <w:rsid w:val="00F97A78"/>
    <w:rsid w:val="00FA12B6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2B6F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A42B6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2F055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42B6F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A42B6F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2F055D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4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2702B-74CD-4FB5-A48C-4FB09AC0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2017-12-01T03:00:00Z</cp:lastPrinted>
  <dcterms:created xsi:type="dcterms:W3CDTF">2018-02-20T03:39:00Z</dcterms:created>
  <dcterms:modified xsi:type="dcterms:W3CDTF">2018-02-20T03:39:00Z</dcterms:modified>
</cp:coreProperties>
</file>